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FEB" w:rsidRPr="008920F5" w:rsidRDefault="00112FEB" w:rsidP="00112FEB">
      <w:pPr>
        <w:pStyle w:val="NameHeading"/>
        <w:rPr>
          <w:rStyle w:val="Heading2Char1"/>
          <w:i w:val="0"/>
          <w:color w:val="000066"/>
          <w:sz w:val="20"/>
          <w:szCs w:val="20"/>
        </w:rPr>
      </w:pPr>
      <w:r w:rsidRPr="008920F5">
        <w:rPr>
          <w:rStyle w:val="Heading2Char1"/>
          <w:i w:val="0"/>
          <w:color w:val="000066"/>
          <w:sz w:val="20"/>
          <w:szCs w:val="20"/>
        </w:rPr>
        <w:t xml:space="preserve">Next Day Posts, LLC.    </w:t>
      </w:r>
    </w:p>
    <w:p w:rsidR="00F55D35" w:rsidRDefault="00112FEB" w:rsidP="00112FEB">
      <w:pPr>
        <w:pStyle w:val="NameHeading"/>
        <w:rPr>
          <w:i w:val="0"/>
          <w:color w:val="000066"/>
          <w:sz w:val="20"/>
          <w:szCs w:val="20"/>
        </w:rPr>
      </w:pPr>
      <w:r w:rsidRPr="008920F5">
        <w:rPr>
          <w:i w:val="0"/>
          <w:color w:val="000066"/>
          <w:sz w:val="20"/>
          <w:szCs w:val="20"/>
        </w:rPr>
        <w:t>e-ma</w:t>
      </w:r>
      <w:r w:rsidR="00952DF0">
        <w:rPr>
          <w:i w:val="0"/>
          <w:color w:val="000066"/>
          <w:sz w:val="20"/>
          <w:szCs w:val="20"/>
        </w:rPr>
        <w:t xml:space="preserve">il: </w:t>
      </w:r>
      <w:r w:rsidR="00952DF0" w:rsidRPr="00952DF0">
        <w:rPr>
          <w:i w:val="0"/>
          <w:color w:val="FF0000"/>
          <w:sz w:val="20"/>
          <w:szCs w:val="20"/>
        </w:rPr>
        <w:t>orders@azndp.com</w:t>
      </w:r>
      <w:r w:rsidR="00F55D35">
        <w:rPr>
          <w:i w:val="0"/>
          <w:color w:val="000066"/>
          <w:sz w:val="20"/>
          <w:szCs w:val="20"/>
        </w:rPr>
        <w:t xml:space="preserve">        </w:t>
      </w:r>
      <w:r w:rsidR="00F55D35" w:rsidRPr="008920F5">
        <w:rPr>
          <w:rStyle w:val="Heading2Char1"/>
          <w:i w:val="0"/>
          <w:color w:val="000066"/>
          <w:sz w:val="20"/>
          <w:szCs w:val="20"/>
        </w:rPr>
        <w:t xml:space="preserve">Website:  </w:t>
      </w:r>
      <w:hyperlink r:id="rId7" w:history="1">
        <w:r w:rsidR="00952DF0" w:rsidRPr="00952DF0">
          <w:rPr>
            <w:rStyle w:val="Hyperlink"/>
            <w:rFonts w:cs="Arial"/>
            <w:color w:val="FF0000"/>
            <w:sz w:val="20"/>
            <w:szCs w:val="20"/>
          </w:rPr>
          <w:t>http://www.azndp.com</w:t>
        </w:r>
      </w:hyperlink>
    </w:p>
    <w:p w:rsidR="00112FEB" w:rsidRPr="00F55D35" w:rsidRDefault="00112FEB" w:rsidP="00112FEB">
      <w:pPr>
        <w:pStyle w:val="NameHeading"/>
        <w:rPr>
          <w:i w:val="0"/>
          <w:color w:val="000066"/>
          <w:sz w:val="20"/>
          <w:szCs w:val="20"/>
        </w:rPr>
      </w:pPr>
      <w:r w:rsidRPr="008920F5">
        <w:rPr>
          <w:i w:val="0"/>
          <w:color w:val="000066"/>
          <w:sz w:val="20"/>
          <w:szCs w:val="20"/>
        </w:rPr>
        <w:t xml:space="preserve">Phone 480-892-7637   </w:t>
      </w:r>
      <w:r w:rsidRPr="008920F5">
        <w:rPr>
          <w:rStyle w:val="Heading2Char1"/>
          <w:i w:val="0"/>
          <w:color w:val="000066"/>
          <w:sz w:val="20"/>
          <w:szCs w:val="20"/>
        </w:rPr>
        <w:t xml:space="preserve"> Fax: </w:t>
      </w:r>
      <w:r w:rsidR="00825141" w:rsidRPr="00825141">
        <w:rPr>
          <w:rStyle w:val="Heading2Char1"/>
          <w:i w:val="0"/>
          <w:color w:val="000066"/>
          <w:sz w:val="20"/>
          <w:szCs w:val="20"/>
        </w:rPr>
        <w:t>480.347.0977</w:t>
      </w:r>
    </w:p>
    <w:p w:rsidR="00825141" w:rsidRDefault="00112FEB" w:rsidP="00952DF0">
      <w:pPr>
        <w:pStyle w:val="Heading4"/>
      </w:pPr>
      <w:r w:rsidRPr="00825141">
        <w:rPr>
          <w:rFonts w:ascii="Arial" w:hAnsi="Arial" w:cs="Arial"/>
          <w:sz w:val="20"/>
          <w:szCs w:val="20"/>
        </w:rPr>
        <w:t xml:space="preserve">Please initial next to each item and sign each page, please fax completed account setup form and customer agreement, total of 3 pages to </w:t>
      </w:r>
      <w:r w:rsidR="00825141" w:rsidRPr="00825141">
        <w:rPr>
          <w:rFonts w:ascii="Arial" w:hAnsi="Arial" w:cs="Arial"/>
          <w:sz w:val="20"/>
          <w:szCs w:val="20"/>
        </w:rPr>
        <w:t xml:space="preserve">480.347.0977 </w:t>
      </w:r>
      <w:r w:rsidR="009A7532" w:rsidRPr="00825141">
        <w:rPr>
          <w:rFonts w:ascii="Arial" w:hAnsi="Arial" w:cs="Arial"/>
          <w:sz w:val="20"/>
          <w:szCs w:val="20"/>
        </w:rPr>
        <w:t xml:space="preserve">If you have an urgent order, please email it after you have sent your completed account setup form </w:t>
      </w:r>
      <w:r w:rsidR="009A7532" w:rsidRPr="00825141">
        <w:rPr>
          <w:rFonts w:ascii="Arial" w:hAnsi="Arial" w:cs="Arial"/>
          <w:sz w:val="20"/>
          <w:szCs w:val="20"/>
          <w:u w:val="single"/>
        </w:rPr>
        <w:t xml:space="preserve">WITH CC information to </w:t>
      </w:r>
      <w:r w:rsidR="00952DF0" w:rsidRPr="00952DF0">
        <w:rPr>
          <w:rFonts w:ascii="Arial" w:hAnsi="Arial" w:cs="Arial"/>
          <w:color w:val="FF0000"/>
          <w:sz w:val="20"/>
          <w:szCs w:val="20"/>
        </w:rPr>
        <w:t>orders@azndp.com</w:t>
      </w:r>
    </w:p>
    <w:p w:rsidR="00825141" w:rsidRPr="00825141" w:rsidRDefault="00825141" w:rsidP="00825141">
      <w:pPr>
        <w:rPr>
          <w:sz w:val="16"/>
          <w:szCs w:val="16"/>
        </w:rPr>
      </w:pPr>
      <w:r>
        <w:t xml:space="preserve">_______ </w:t>
      </w:r>
      <w:r w:rsidRPr="00825141">
        <w:rPr>
          <w:sz w:val="16"/>
          <w:szCs w:val="16"/>
        </w:rPr>
        <w:t xml:space="preserve">Fees are kept up to date and are located on our website at the following link. http://www.nextdayposts.com/fees.html   Your account will be charged according to the listed fees. When a payment is processed, we will send an email receipt to the address in your online login profile unless otherwise specified. </w:t>
      </w:r>
    </w:p>
    <w:p w:rsidR="00112FEB" w:rsidRPr="00C2537F" w:rsidRDefault="00112FEB" w:rsidP="0010777B">
      <w:pPr>
        <w:pStyle w:val="Heading4"/>
        <w:rPr>
          <w:rFonts w:ascii="Arial" w:hAnsi="Arial" w:cs="Arial"/>
          <w:sz w:val="16"/>
          <w:szCs w:val="16"/>
        </w:rPr>
      </w:pPr>
      <w:r w:rsidRPr="00C2537F">
        <w:rPr>
          <w:rFonts w:ascii="Arial" w:hAnsi="Arial" w:cs="Arial"/>
          <w:b w:val="0"/>
          <w:sz w:val="16"/>
          <w:szCs w:val="16"/>
        </w:rPr>
        <w:t>_____</w:t>
      </w:r>
      <w:r w:rsidR="00BB4B51">
        <w:rPr>
          <w:rFonts w:ascii="Arial" w:hAnsi="Arial" w:cs="Arial"/>
          <w:b w:val="0"/>
          <w:sz w:val="16"/>
          <w:szCs w:val="16"/>
        </w:rPr>
        <w:t xml:space="preserve">_____ Accounts are </w:t>
      </w:r>
      <w:r w:rsidRPr="00C2537F">
        <w:rPr>
          <w:rFonts w:ascii="Arial" w:hAnsi="Arial" w:cs="Arial"/>
          <w:b w:val="0"/>
          <w:sz w:val="16"/>
          <w:szCs w:val="16"/>
        </w:rPr>
        <w:t>billed for services, renewal fees, installs and other fees related to</w:t>
      </w:r>
      <w:r>
        <w:rPr>
          <w:rFonts w:ascii="Arial" w:hAnsi="Arial" w:cs="Arial"/>
          <w:b w:val="0"/>
          <w:sz w:val="16"/>
          <w:szCs w:val="16"/>
        </w:rPr>
        <w:t xml:space="preserve"> services the customer requests using the payment information provided by the customer.</w:t>
      </w:r>
      <w:r w:rsidRPr="00C2537F">
        <w:rPr>
          <w:rFonts w:ascii="Arial" w:hAnsi="Arial" w:cs="Arial"/>
          <w:b w:val="0"/>
          <w:sz w:val="16"/>
          <w:szCs w:val="16"/>
        </w:rPr>
        <w:t xml:space="preserve"> Custo</w:t>
      </w:r>
      <w:r>
        <w:rPr>
          <w:rFonts w:ascii="Arial" w:hAnsi="Arial" w:cs="Arial"/>
          <w:b w:val="0"/>
          <w:sz w:val="16"/>
          <w:szCs w:val="16"/>
        </w:rPr>
        <w:t>mers are sent an e-mail receipt to the e-mail address provided by the customer on the account setup form.</w:t>
      </w:r>
      <w:r w:rsidRPr="00C2537F">
        <w:rPr>
          <w:rFonts w:ascii="Arial" w:hAnsi="Arial" w:cs="Arial"/>
          <w:b w:val="0"/>
          <w:sz w:val="16"/>
          <w:szCs w:val="16"/>
        </w:rPr>
        <w:t xml:space="preserve">  If for any reason your account information changes it is important that you </w:t>
      </w:r>
      <w:r>
        <w:rPr>
          <w:rFonts w:ascii="Arial" w:hAnsi="Arial" w:cs="Arial"/>
          <w:b w:val="0"/>
          <w:sz w:val="16"/>
          <w:szCs w:val="16"/>
        </w:rPr>
        <w:t xml:space="preserve">use your </w:t>
      </w:r>
      <w:r w:rsidR="00BB4B51">
        <w:rPr>
          <w:rFonts w:ascii="Arial" w:hAnsi="Arial" w:cs="Arial"/>
          <w:b w:val="0"/>
          <w:sz w:val="16"/>
          <w:szCs w:val="16"/>
        </w:rPr>
        <w:t xml:space="preserve">customer </w:t>
      </w:r>
      <w:r>
        <w:rPr>
          <w:rFonts w:ascii="Arial" w:hAnsi="Arial" w:cs="Arial"/>
          <w:b w:val="0"/>
          <w:sz w:val="16"/>
          <w:szCs w:val="16"/>
        </w:rPr>
        <w:t xml:space="preserve">login to provide updated payment information, or print our account update form from our website and fax it to us to </w:t>
      </w:r>
      <w:r w:rsidRPr="00C2537F">
        <w:rPr>
          <w:rFonts w:ascii="Arial" w:hAnsi="Arial" w:cs="Arial"/>
          <w:b w:val="0"/>
          <w:sz w:val="16"/>
          <w:szCs w:val="16"/>
        </w:rPr>
        <w:t>avoid services being delayed or post removals.</w:t>
      </w:r>
    </w:p>
    <w:p w:rsidR="00112FEB" w:rsidRPr="00C2537F" w:rsidRDefault="00112FEB" w:rsidP="0010777B">
      <w:pPr>
        <w:pStyle w:val="Heading4"/>
        <w:rPr>
          <w:rFonts w:ascii="Arial" w:hAnsi="Arial" w:cs="Arial"/>
          <w:b w:val="0"/>
          <w:sz w:val="16"/>
          <w:szCs w:val="16"/>
        </w:rPr>
      </w:pPr>
      <w:r w:rsidRPr="00C2537F">
        <w:rPr>
          <w:rFonts w:ascii="Arial" w:hAnsi="Arial" w:cs="Arial"/>
          <w:b w:val="0"/>
          <w:sz w:val="16"/>
          <w:szCs w:val="16"/>
        </w:rPr>
        <w:t>_________ The individual ordering</w:t>
      </w:r>
      <w:r>
        <w:rPr>
          <w:rFonts w:ascii="Arial" w:hAnsi="Arial" w:cs="Arial"/>
          <w:b w:val="0"/>
          <w:sz w:val="16"/>
          <w:szCs w:val="16"/>
        </w:rPr>
        <w:t xml:space="preserve"> &amp; paying for t</w:t>
      </w:r>
      <w:r w:rsidRPr="00C2537F">
        <w:rPr>
          <w:rFonts w:ascii="Arial" w:hAnsi="Arial" w:cs="Arial"/>
          <w:b w:val="0"/>
          <w:sz w:val="16"/>
          <w:szCs w:val="16"/>
        </w:rPr>
        <w:t>he post/ or rental item is responsible for the rental and return of the post</w:t>
      </w:r>
      <w:r w:rsidR="0010777B">
        <w:rPr>
          <w:rFonts w:ascii="Arial" w:hAnsi="Arial" w:cs="Arial"/>
          <w:b w:val="0"/>
          <w:sz w:val="16"/>
          <w:szCs w:val="16"/>
        </w:rPr>
        <w:t xml:space="preserve"> and/or </w:t>
      </w:r>
      <w:r>
        <w:rPr>
          <w:rFonts w:ascii="Arial" w:hAnsi="Arial" w:cs="Arial"/>
          <w:b w:val="0"/>
          <w:sz w:val="16"/>
          <w:szCs w:val="16"/>
        </w:rPr>
        <w:t>rental items in the same condition as was rented</w:t>
      </w:r>
      <w:r w:rsidR="00BB4B51">
        <w:rPr>
          <w:rFonts w:ascii="Arial" w:hAnsi="Arial" w:cs="Arial"/>
          <w:b w:val="0"/>
          <w:sz w:val="16"/>
          <w:szCs w:val="16"/>
        </w:rPr>
        <w:t>.  If a situation arises with a homeowner, we do not try to recover fees from the homeowner.  It is the responsibility of the individual ordering the item to pay for the item that is damaged or lost.</w:t>
      </w:r>
    </w:p>
    <w:p w:rsidR="00112FEB" w:rsidRPr="00C2537F" w:rsidRDefault="00112FEB" w:rsidP="00112FEB">
      <w:pPr>
        <w:rPr>
          <w:sz w:val="16"/>
          <w:szCs w:val="16"/>
        </w:rPr>
      </w:pPr>
    </w:p>
    <w:p w:rsidR="00BB4B51" w:rsidRDefault="00112FEB" w:rsidP="0010777B">
      <w:pPr>
        <w:rPr>
          <w:rFonts w:ascii="Arial" w:hAnsi="Arial" w:cs="Arial"/>
          <w:b/>
          <w:sz w:val="16"/>
          <w:szCs w:val="16"/>
          <w:u w:val="single"/>
        </w:rPr>
      </w:pPr>
      <w:r w:rsidRPr="00C2537F">
        <w:rPr>
          <w:rFonts w:ascii="Arial" w:hAnsi="Arial" w:cs="Arial"/>
          <w:sz w:val="16"/>
          <w:szCs w:val="16"/>
        </w:rPr>
        <w:t>________</w:t>
      </w:r>
      <w:r w:rsidR="0010777B">
        <w:rPr>
          <w:rFonts w:ascii="Arial" w:hAnsi="Arial" w:cs="Arial"/>
          <w:sz w:val="16"/>
          <w:szCs w:val="16"/>
        </w:rPr>
        <w:t>*</w:t>
      </w:r>
      <w:r w:rsidRPr="00C2537F">
        <w:rPr>
          <w:rFonts w:ascii="Arial" w:hAnsi="Arial" w:cs="Arial"/>
          <w:sz w:val="16"/>
          <w:szCs w:val="16"/>
        </w:rPr>
        <w:t xml:space="preserve">Post renewal fees are billed on the date the renewal is due (4 or 6 months after installation).  If a post is </w:t>
      </w:r>
      <w:r w:rsidRPr="00C2537F">
        <w:rPr>
          <w:rFonts w:ascii="Arial" w:hAnsi="Arial" w:cs="Arial"/>
          <w:b/>
          <w:sz w:val="16"/>
          <w:szCs w:val="16"/>
        </w:rPr>
        <w:t>not</w:t>
      </w:r>
      <w:r w:rsidRPr="00C2537F">
        <w:rPr>
          <w:rFonts w:ascii="Arial" w:hAnsi="Arial" w:cs="Arial"/>
          <w:sz w:val="16"/>
          <w:szCs w:val="16"/>
        </w:rPr>
        <w:t xml:space="preserve"> requested to be removed, the customer is billed automatically for the renewal fee.  If there is ever a dispute concerning a post and if it has been removed, the customer must provide </w:t>
      </w:r>
      <w:r w:rsidRPr="00C2537F">
        <w:rPr>
          <w:rFonts w:ascii="Arial" w:hAnsi="Arial" w:cs="Arial"/>
          <w:b/>
          <w:sz w:val="16"/>
          <w:szCs w:val="16"/>
          <w:u w:val="single"/>
        </w:rPr>
        <w:t>their online or fax removal request with confirmation</w:t>
      </w:r>
      <w:r w:rsidR="00BB4B51">
        <w:rPr>
          <w:rFonts w:ascii="Arial" w:hAnsi="Arial" w:cs="Arial"/>
          <w:b/>
          <w:sz w:val="16"/>
          <w:szCs w:val="16"/>
          <w:u w:val="single"/>
        </w:rPr>
        <w:t xml:space="preserve"> </w:t>
      </w:r>
      <w:r w:rsidR="00BB4B51" w:rsidRPr="00C2537F">
        <w:rPr>
          <w:rFonts w:ascii="Arial" w:hAnsi="Arial" w:cs="Arial"/>
          <w:b/>
          <w:sz w:val="16"/>
          <w:szCs w:val="16"/>
          <w:u w:val="single"/>
        </w:rPr>
        <w:t>information printed on the request</w:t>
      </w:r>
      <w:r w:rsidR="00BB4B51">
        <w:rPr>
          <w:rFonts w:ascii="Arial" w:hAnsi="Arial" w:cs="Arial"/>
          <w:b/>
          <w:sz w:val="16"/>
          <w:szCs w:val="16"/>
          <w:u w:val="single"/>
        </w:rPr>
        <w:t xml:space="preserve"> </w:t>
      </w:r>
    </w:p>
    <w:p w:rsidR="00112FEB" w:rsidRPr="0010777B" w:rsidRDefault="00BB4B51" w:rsidP="0010777B">
      <w:pPr>
        <w:jc w:val="both"/>
        <w:rPr>
          <w:rFonts w:ascii="Arial" w:hAnsi="Arial" w:cs="Arial"/>
          <w:i/>
          <w:sz w:val="16"/>
          <w:szCs w:val="16"/>
        </w:rPr>
      </w:pPr>
      <w:r w:rsidRPr="0010777B">
        <w:rPr>
          <w:rFonts w:ascii="Arial" w:hAnsi="Arial" w:cs="Arial"/>
          <w:i/>
          <w:sz w:val="16"/>
          <w:szCs w:val="16"/>
        </w:rPr>
        <w:t>*If you have a login account, this information will be available automatically, just send an e-mail and we will look into it.</w:t>
      </w:r>
    </w:p>
    <w:p w:rsidR="00112FEB" w:rsidRPr="0010777B" w:rsidRDefault="00112FEB" w:rsidP="0010777B">
      <w:pPr>
        <w:jc w:val="both"/>
        <w:rPr>
          <w:rFonts w:ascii="Arial" w:hAnsi="Arial" w:cs="Arial"/>
          <w:i/>
          <w:sz w:val="16"/>
          <w:szCs w:val="16"/>
        </w:rPr>
      </w:pPr>
      <w:r w:rsidRPr="0010777B">
        <w:rPr>
          <w:rFonts w:ascii="Arial" w:hAnsi="Arial" w:cs="Arial"/>
          <w:i/>
          <w:sz w:val="16"/>
          <w:szCs w:val="16"/>
        </w:rPr>
        <w:t xml:space="preserve">Refunds will not be processed without a copy of the customer’s </w:t>
      </w:r>
      <w:r w:rsidR="00BB4B51" w:rsidRPr="0010777B">
        <w:rPr>
          <w:rFonts w:ascii="Arial" w:hAnsi="Arial" w:cs="Arial"/>
          <w:i/>
          <w:sz w:val="16"/>
          <w:szCs w:val="16"/>
        </w:rPr>
        <w:t>online, or fax confirmation request with information printed on the</w:t>
      </w:r>
    </w:p>
    <w:p w:rsidR="00112FEB" w:rsidRPr="0010777B" w:rsidRDefault="00112FEB" w:rsidP="0010777B">
      <w:pPr>
        <w:jc w:val="both"/>
        <w:rPr>
          <w:rFonts w:ascii="Arial" w:hAnsi="Arial" w:cs="Arial"/>
          <w:i/>
          <w:sz w:val="16"/>
          <w:szCs w:val="16"/>
        </w:rPr>
      </w:pPr>
      <w:r w:rsidRPr="0010777B">
        <w:rPr>
          <w:rFonts w:ascii="Arial" w:hAnsi="Arial" w:cs="Arial"/>
          <w:i/>
          <w:sz w:val="16"/>
          <w:szCs w:val="16"/>
        </w:rPr>
        <w:t xml:space="preserve">removal request </w:t>
      </w:r>
      <w:proofErr w:type="spellStart"/>
      <w:r w:rsidRPr="0010777B">
        <w:rPr>
          <w:rFonts w:ascii="Arial" w:hAnsi="Arial" w:cs="Arial"/>
          <w:i/>
          <w:sz w:val="16"/>
          <w:szCs w:val="16"/>
        </w:rPr>
        <w:t>form</w:t>
      </w:r>
      <w:r w:rsidR="00825141">
        <w:rPr>
          <w:rFonts w:ascii="Arial" w:hAnsi="Arial" w:cs="Arial"/>
          <w:i/>
          <w:sz w:val="16"/>
          <w:szCs w:val="16"/>
        </w:rPr>
        <w:t>.</w:t>
      </w:r>
      <w:r w:rsidRPr="0010777B">
        <w:rPr>
          <w:rFonts w:ascii="Arial" w:hAnsi="Arial" w:cs="Arial"/>
          <w:i/>
          <w:sz w:val="16"/>
          <w:szCs w:val="16"/>
        </w:rPr>
        <w:t>If</w:t>
      </w:r>
      <w:proofErr w:type="spellEnd"/>
      <w:r w:rsidRPr="0010777B">
        <w:rPr>
          <w:rFonts w:ascii="Arial" w:hAnsi="Arial" w:cs="Arial"/>
          <w:i/>
          <w:sz w:val="16"/>
          <w:szCs w:val="16"/>
        </w:rPr>
        <w:t xml:space="preserve"> a customer’s credit card is declined for a renewal fee and we receive no response from the cus</w:t>
      </w:r>
      <w:r w:rsidR="00825141">
        <w:rPr>
          <w:rFonts w:ascii="Arial" w:hAnsi="Arial" w:cs="Arial"/>
          <w:i/>
          <w:sz w:val="16"/>
          <w:szCs w:val="16"/>
        </w:rPr>
        <w:t xml:space="preserve">tomer for payment to extend the </w:t>
      </w:r>
      <w:r w:rsidRPr="0010777B">
        <w:rPr>
          <w:rFonts w:ascii="Arial" w:hAnsi="Arial" w:cs="Arial"/>
          <w:i/>
          <w:sz w:val="16"/>
          <w:szCs w:val="16"/>
        </w:rPr>
        <w:t>Renewal lease, Next Day Posts will remove the post and leave the customers signs/propert</w:t>
      </w:r>
      <w:r w:rsidR="00825141">
        <w:rPr>
          <w:rFonts w:ascii="Arial" w:hAnsi="Arial" w:cs="Arial"/>
          <w:i/>
          <w:sz w:val="16"/>
          <w:szCs w:val="16"/>
        </w:rPr>
        <w:t xml:space="preserve">y at the home that the post was </w:t>
      </w:r>
      <w:r w:rsidR="00BB4B51" w:rsidRPr="0010777B">
        <w:rPr>
          <w:rFonts w:ascii="Arial" w:hAnsi="Arial" w:cs="Arial"/>
          <w:i/>
          <w:sz w:val="16"/>
          <w:szCs w:val="16"/>
        </w:rPr>
        <w:t>i</w:t>
      </w:r>
      <w:r w:rsidRPr="0010777B">
        <w:rPr>
          <w:rFonts w:ascii="Arial" w:hAnsi="Arial" w:cs="Arial"/>
          <w:i/>
          <w:sz w:val="16"/>
          <w:szCs w:val="16"/>
        </w:rPr>
        <w:t>nstalled.</w:t>
      </w:r>
      <w:r w:rsidR="0010777B" w:rsidRPr="0010777B">
        <w:rPr>
          <w:rFonts w:ascii="Arial" w:hAnsi="Arial" w:cs="Arial"/>
          <w:i/>
          <w:sz w:val="16"/>
          <w:szCs w:val="16"/>
        </w:rPr>
        <w:t xml:space="preserve">  </w:t>
      </w:r>
      <w:r w:rsidR="0010777B" w:rsidRPr="00640BF1">
        <w:rPr>
          <w:rFonts w:ascii="Arial" w:hAnsi="Arial" w:cs="Arial"/>
          <w:b/>
          <w:i/>
          <w:sz w:val="16"/>
          <w:szCs w:val="16"/>
        </w:rPr>
        <w:t xml:space="preserve">We cannot refund or credit a renewal fee if the customer does not provide a copy of </w:t>
      </w:r>
      <w:r w:rsidR="00825141">
        <w:rPr>
          <w:rFonts w:ascii="Arial" w:hAnsi="Arial" w:cs="Arial"/>
          <w:b/>
          <w:i/>
          <w:sz w:val="16"/>
          <w:szCs w:val="16"/>
        </w:rPr>
        <w:t xml:space="preserve">the removal request or form </w:t>
      </w:r>
      <w:r w:rsidR="0010777B" w:rsidRPr="00640BF1">
        <w:rPr>
          <w:rFonts w:ascii="Arial" w:hAnsi="Arial" w:cs="Arial"/>
          <w:b/>
          <w:i/>
          <w:sz w:val="16"/>
          <w:szCs w:val="16"/>
        </w:rPr>
        <w:t>confirmation</w:t>
      </w:r>
      <w:r w:rsidR="00825141">
        <w:rPr>
          <w:rFonts w:ascii="Arial" w:hAnsi="Arial" w:cs="Arial"/>
          <w:b/>
          <w:i/>
          <w:sz w:val="16"/>
          <w:szCs w:val="16"/>
        </w:rPr>
        <w:t xml:space="preserve"> if requested outside the login</w:t>
      </w:r>
      <w:r w:rsidR="0010777B" w:rsidRPr="00640BF1">
        <w:rPr>
          <w:rFonts w:ascii="Arial" w:hAnsi="Arial" w:cs="Arial"/>
          <w:b/>
          <w:i/>
          <w:sz w:val="16"/>
          <w:szCs w:val="16"/>
        </w:rPr>
        <w:t>.</w:t>
      </w:r>
      <w:r w:rsidR="00640BF1">
        <w:rPr>
          <w:rFonts w:ascii="Arial" w:hAnsi="Arial" w:cs="Arial"/>
          <w:b/>
          <w:i/>
          <w:sz w:val="16"/>
          <w:szCs w:val="16"/>
        </w:rPr>
        <w:t xml:space="preserve"> </w:t>
      </w:r>
      <w:r w:rsidR="00CD0624" w:rsidRPr="00640BF1">
        <w:rPr>
          <w:rFonts w:ascii="Arial" w:hAnsi="Arial" w:cs="Arial"/>
          <w:b/>
          <w:i/>
          <w:sz w:val="16"/>
          <w:szCs w:val="16"/>
        </w:rPr>
        <w:t xml:space="preserve">Next Day Posts does not refund/credit renewal fee errors not reported within </w:t>
      </w:r>
      <w:r w:rsidR="00825141">
        <w:rPr>
          <w:rFonts w:ascii="Arial" w:hAnsi="Arial" w:cs="Arial"/>
          <w:b/>
          <w:i/>
          <w:sz w:val="16"/>
          <w:szCs w:val="16"/>
        </w:rPr>
        <w:t>10 months.</w:t>
      </w:r>
      <w:r w:rsidR="00CD0624">
        <w:rPr>
          <w:rFonts w:ascii="Arial" w:hAnsi="Arial" w:cs="Arial"/>
          <w:i/>
          <w:sz w:val="16"/>
          <w:szCs w:val="16"/>
        </w:rPr>
        <w:t xml:space="preserve"> </w:t>
      </w:r>
    </w:p>
    <w:p w:rsidR="0010777B" w:rsidRDefault="00112FEB" w:rsidP="00112FEB">
      <w:pPr>
        <w:spacing w:before="100" w:beforeAutospacing="1" w:after="100" w:afterAutospacing="1"/>
        <w:rPr>
          <w:rFonts w:ascii="Arial" w:hAnsi="Arial" w:cs="Arial"/>
          <w:sz w:val="16"/>
          <w:szCs w:val="16"/>
        </w:rPr>
      </w:pPr>
      <w:r w:rsidRPr="00C2537F">
        <w:rPr>
          <w:rFonts w:ascii="Arial" w:hAnsi="Arial" w:cs="Arial"/>
          <w:b/>
          <w:bCs/>
          <w:sz w:val="16"/>
          <w:szCs w:val="16"/>
        </w:rPr>
        <w:t xml:space="preserve">________ </w:t>
      </w:r>
      <w:r w:rsidRPr="00C2537F">
        <w:rPr>
          <w:rFonts w:ascii="Arial" w:hAnsi="Arial" w:cs="Arial"/>
          <w:bCs/>
          <w:sz w:val="16"/>
          <w:szCs w:val="16"/>
        </w:rPr>
        <w:t>Next Day Posts reserves the right to remove &amp; collect any post that is the property of Next Day Posts, that is being used illegally by a person or customer who did not originally order the post, or if a post is at a property that the rental of the post was not originally paid for.</w:t>
      </w:r>
      <w:r w:rsidRPr="00C2537F">
        <w:rPr>
          <w:rFonts w:ascii="Arial" w:hAnsi="Arial" w:cs="Arial"/>
          <w:b/>
          <w:bCs/>
          <w:sz w:val="16"/>
          <w:szCs w:val="16"/>
        </w:rPr>
        <w:t xml:space="preserve">  </w:t>
      </w:r>
      <w:r w:rsidRPr="009A0868">
        <w:rPr>
          <w:rFonts w:ascii="Arial" w:hAnsi="Arial" w:cs="Arial"/>
          <w:bCs/>
          <w:sz w:val="16"/>
          <w:szCs w:val="16"/>
        </w:rPr>
        <w:t xml:space="preserve">Next Day Posts may also remove all active posts </w:t>
      </w:r>
      <w:r>
        <w:rPr>
          <w:rFonts w:ascii="Arial" w:hAnsi="Arial" w:cs="Arial"/>
          <w:bCs/>
          <w:sz w:val="16"/>
          <w:szCs w:val="16"/>
        </w:rPr>
        <w:t>of a customer if their</w:t>
      </w:r>
      <w:r w:rsidRPr="009A0868">
        <w:rPr>
          <w:rFonts w:ascii="Arial" w:hAnsi="Arial" w:cs="Arial"/>
          <w:bCs/>
          <w:sz w:val="16"/>
          <w:szCs w:val="16"/>
        </w:rPr>
        <w:t xml:space="preserve"> account becomes delinquent past 45 days and</w:t>
      </w:r>
      <w:r>
        <w:rPr>
          <w:rFonts w:ascii="Arial" w:hAnsi="Arial" w:cs="Arial"/>
          <w:bCs/>
          <w:sz w:val="16"/>
          <w:szCs w:val="16"/>
        </w:rPr>
        <w:t xml:space="preserve"> the customer </w:t>
      </w:r>
      <w:r w:rsidRPr="009A0868">
        <w:rPr>
          <w:rFonts w:ascii="Arial" w:hAnsi="Arial" w:cs="Arial"/>
          <w:bCs/>
          <w:sz w:val="16"/>
          <w:szCs w:val="16"/>
        </w:rPr>
        <w:t>does not return our phone calls or e-mails to update and pay for the past due account.  Next Day Posts may remove posts regardless of when installed and what was paid for if the account is past due.  This is to avoid losing property and disagreements in the future if the customer has discontinued business.</w:t>
      </w:r>
      <w:r w:rsidR="00BB4B51">
        <w:rPr>
          <w:rFonts w:ascii="Arial" w:hAnsi="Arial" w:cs="Arial"/>
          <w:bCs/>
          <w:sz w:val="16"/>
          <w:szCs w:val="16"/>
        </w:rPr>
        <w:t xml:space="preserve"> For a full description of discontinuing business, please visit our “Policies” link on our website.</w:t>
      </w:r>
    </w:p>
    <w:p w:rsidR="00112FEB" w:rsidRPr="0010777B" w:rsidRDefault="00112FEB" w:rsidP="00112FEB">
      <w:pPr>
        <w:spacing w:before="100" w:beforeAutospacing="1" w:after="100" w:afterAutospacing="1"/>
        <w:rPr>
          <w:rFonts w:ascii="Arial" w:hAnsi="Arial" w:cs="Arial"/>
          <w:sz w:val="16"/>
          <w:szCs w:val="16"/>
        </w:rPr>
      </w:pPr>
      <w:r w:rsidRPr="004254E7">
        <w:rPr>
          <w:rFonts w:ascii="Arial" w:hAnsi="Arial" w:cs="Arial"/>
          <w:b/>
          <w:sz w:val="16"/>
          <w:szCs w:val="16"/>
        </w:rPr>
        <w:t xml:space="preserve"> </w:t>
      </w:r>
      <w:r w:rsidRPr="004254E7">
        <w:rPr>
          <w:rFonts w:ascii="Arial" w:hAnsi="Arial" w:cs="Arial"/>
          <w:b/>
          <w:color w:val="000000"/>
          <w:sz w:val="16"/>
          <w:szCs w:val="16"/>
        </w:rPr>
        <w:t>__________ Next Day Posts makes every attempt to avoid lost posts.  We put a card on all of our posts that notify the customer to call our office to request a removal in the case that a realtor may forget to request the post down or a homeowner is impatient and wants the post down immediately. The customer agrees that the post must remain installed in the front yard.  Please notify your homeowners NOT to remove the post, or rental items. Any damage that occurs to the post as a result of natural weather conditions or vandalism</w:t>
      </w:r>
      <w:r w:rsidR="00BB4B51">
        <w:rPr>
          <w:rFonts w:ascii="Arial" w:hAnsi="Arial" w:cs="Arial"/>
          <w:b/>
          <w:color w:val="000000"/>
          <w:sz w:val="16"/>
          <w:szCs w:val="16"/>
        </w:rPr>
        <w:t xml:space="preserve"> or post removal</w:t>
      </w:r>
      <w:r w:rsidRPr="004254E7">
        <w:rPr>
          <w:rFonts w:ascii="Arial" w:hAnsi="Arial" w:cs="Arial"/>
          <w:b/>
          <w:color w:val="000000"/>
          <w:sz w:val="16"/>
          <w:szCs w:val="16"/>
        </w:rPr>
        <w:t xml:space="preserve"> by homeowners, neighbors, Home Owner's Associations, or unknown persons is the responsibility of the person ordering the post.  </w:t>
      </w:r>
    </w:p>
    <w:p w:rsidR="00825141" w:rsidRDefault="00112FEB" w:rsidP="00112FEB">
      <w:pPr>
        <w:spacing w:before="100" w:beforeAutospacing="1" w:after="100" w:afterAutospacing="1"/>
        <w:rPr>
          <w:rFonts w:ascii="Georgia" w:hAnsi="Georgia" w:cs="Courier New"/>
          <w:sz w:val="16"/>
          <w:szCs w:val="16"/>
        </w:rPr>
      </w:pPr>
      <w:r>
        <w:rPr>
          <w:rFonts w:ascii="Arial" w:hAnsi="Arial" w:cs="Arial"/>
          <w:sz w:val="16"/>
          <w:szCs w:val="16"/>
        </w:rPr>
        <w:t>_________ To avoid fees for</w:t>
      </w:r>
      <w:r w:rsidRPr="00C2537F">
        <w:rPr>
          <w:rFonts w:ascii="Arial" w:hAnsi="Arial" w:cs="Arial"/>
          <w:sz w:val="16"/>
          <w:szCs w:val="16"/>
        </w:rPr>
        <w:t xml:space="preserve"> missing item(s)</w:t>
      </w:r>
      <w:r>
        <w:rPr>
          <w:rFonts w:ascii="Arial" w:hAnsi="Arial" w:cs="Arial"/>
          <w:sz w:val="16"/>
          <w:szCs w:val="16"/>
        </w:rPr>
        <w:t xml:space="preserve"> the post/item</w:t>
      </w:r>
      <w:r w:rsidRPr="00C2537F">
        <w:rPr>
          <w:rFonts w:ascii="Arial" w:hAnsi="Arial" w:cs="Arial"/>
          <w:sz w:val="16"/>
          <w:szCs w:val="16"/>
        </w:rPr>
        <w:t xml:space="preserve"> </w:t>
      </w:r>
      <w:r w:rsidRPr="00C2537F">
        <w:rPr>
          <w:rFonts w:ascii="Arial" w:hAnsi="Arial" w:cs="Arial"/>
          <w:b/>
          <w:bCs/>
          <w:sz w:val="16"/>
          <w:szCs w:val="16"/>
          <w:u w:val="single"/>
        </w:rPr>
        <w:t>must be returned to our office within 7 working business days</w:t>
      </w:r>
      <w:r w:rsidRPr="00C2537F">
        <w:rPr>
          <w:rFonts w:ascii="Arial" w:hAnsi="Arial" w:cs="Arial"/>
          <w:sz w:val="16"/>
          <w:szCs w:val="16"/>
        </w:rPr>
        <w:t xml:space="preserve"> of our attempt to pickup/remove</w:t>
      </w:r>
      <w:r w:rsidR="002C1EF7">
        <w:rPr>
          <w:rFonts w:ascii="Arial" w:hAnsi="Arial" w:cs="Arial"/>
          <w:sz w:val="16"/>
          <w:szCs w:val="16"/>
        </w:rPr>
        <w:t xml:space="preserve"> the item from the property.   </w:t>
      </w:r>
      <w:r w:rsidRPr="00C2537F">
        <w:rPr>
          <w:rFonts w:ascii="Arial" w:hAnsi="Arial" w:cs="Arial"/>
          <w:sz w:val="16"/>
          <w:szCs w:val="16"/>
        </w:rPr>
        <w:t>We do NOT refund lost post fees after 7 days</w:t>
      </w:r>
      <w:r>
        <w:rPr>
          <w:rFonts w:ascii="Arial" w:hAnsi="Arial" w:cs="Arial"/>
          <w:sz w:val="16"/>
          <w:szCs w:val="16"/>
        </w:rPr>
        <w:t xml:space="preserve"> if no contact has been received from the customer</w:t>
      </w:r>
      <w:r w:rsidR="00BB4B51">
        <w:rPr>
          <w:rFonts w:ascii="Arial" w:hAnsi="Arial" w:cs="Arial"/>
          <w:sz w:val="16"/>
          <w:szCs w:val="16"/>
        </w:rPr>
        <w:t xml:space="preserve"> regarding the post</w:t>
      </w:r>
      <w:r>
        <w:rPr>
          <w:rFonts w:ascii="Arial" w:hAnsi="Arial" w:cs="Arial"/>
          <w:sz w:val="16"/>
          <w:szCs w:val="16"/>
        </w:rPr>
        <w:t xml:space="preserve">. </w:t>
      </w:r>
      <w:r w:rsidRPr="00C2537F">
        <w:rPr>
          <w:rFonts w:ascii="Arial" w:hAnsi="Arial" w:cs="Arial"/>
          <w:sz w:val="16"/>
          <w:szCs w:val="16"/>
        </w:rPr>
        <w:t xml:space="preserve">  If the post/item is not returned within 7 business days, the customer owns the item &amp; there is no available refund.</w:t>
      </w:r>
      <w:r>
        <w:rPr>
          <w:rFonts w:ascii="Arial" w:hAnsi="Arial" w:cs="Arial"/>
          <w:sz w:val="16"/>
          <w:szCs w:val="16"/>
        </w:rPr>
        <w:t xml:space="preserve">  We do not accept replacement posts from our customers or other companies to replace lost </w:t>
      </w:r>
      <w:r w:rsidR="00BB4B51">
        <w:rPr>
          <w:rFonts w:ascii="Arial" w:hAnsi="Arial" w:cs="Arial"/>
          <w:sz w:val="16"/>
          <w:szCs w:val="16"/>
        </w:rPr>
        <w:t xml:space="preserve">posts.  The post being </w:t>
      </w:r>
      <w:r w:rsidR="00DF413A">
        <w:rPr>
          <w:rFonts w:ascii="Arial" w:hAnsi="Arial" w:cs="Arial"/>
          <w:sz w:val="16"/>
          <w:szCs w:val="16"/>
        </w:rPr>
        <w:t>returned</w:t>
      </w:r>
      <w:r>
        <w:rPr>
          <w:rFonts w:ascii="Arial" w:hAnsi="Arial" w:cs="Arial"/>
          <w:sz w:val="16"/>
          <w:szCs w:val="16"/>
        </w:rPr>
        <w:t xml:space="preserve"> must be the post that Next Day Posts installed and was built by Next Day Posts.</w:t>
      </w:r>
    </w:p>
    <w:p w:rsidR="00112FEB" w:rsidRPr="00825141" w:rsidRDefault="00112FEB" w:rsidP="00112FEB">
      <w:pPr>
        <w:spacing w:before="100" w:beforeAutospacing="1" w:after="100" w:afterAutospacing="1"/>
        <w:rPr>
          <w:rFonts w:ascii="Georgia" w:hAnsi="Georgia" w:cs="Courier New"/>
          <w:sz w:val="16"/>
          <w:szCs w:val="16"/>
        </w:rPr>
      </w:pPr>
      <w:r w:rsidRPr="00C2537F">
        <w:rPr>
          <w:rFonts w:ascii="Arial" w:hAnsi="Arial" w:cs="Arial"/>
          <w:sz w:val="16"/>
          <w:szCs w:val="16"/>
        </w:rPr>
        <w:t xml:space="preserve">__________In the case of </w:t>
      </w:r>
      <w:r>
        <w:rPr>
          <w:rFonts w:ascii="Arial" w:hAnsi="Arial" w:cs="Arial"/>
          <w:sz w:val="16"/>
          <w:szCs w:val="16"/>
        </w:rPr>
        <w:t xml:space="preserve">missing </w:t>
      </w:r>
      <w:r w:rsidRPr="00C2537F">
        <w:rPr>
          <w:rFonts w:ascii="Arial" w:hAnsi="Arial" w:cs="Arial"/>
          <w:sz w:val="16"/>
          <w:szCs w:val="16"/>
        </w:rPr>
        <w:t xml:space="preserve">entire posts, that may have been in a garage at a property or in a location that our installer could not retrieve the post </w:t>
      </w:r>
      <w:r w:rsidRPr="00C2537F">
        <w:rPr>
          <w:rFonts w:ascii="Arial" w:hAnsi="Arial" w:cs="Arial"/>
          <w:b/>
          <w:sz w:val="16"/>
          <w:szCs w:val="16"/>
        </w:rPr>
        <w:t>on the first trip,</w:t>
      </w:r>
      <w:r w:rsidRPr="00C2537F">
        <w:rPr>
          <w:rFonts w:ascii="Arial" w:hAnsi="Arial" w:cs="Arial"/>
          <w:sz w:val="16"/>
          <w:szCs w:val="16"/>
        </w:rPr>
        <w:t xml:space="preserve"> we can return to the property to p</w:t>
      </w:r>
      <w:r w:rsidR="00BB4B51">
        <w:rPr>
          <w:rFonts w:ascii="Arial" w:hAnsi="Arial" w:cs="Arial"/>
          <w:sz w:val="16"/>
          <w:szCs w:val="16"/>
        </w:rPr>
        <w:t xml:space="preserve">ick up the entire post for a </w:t>
      </w:r>
      <w:r w:rsidRPr="00C2537F">
        <w:rPr>
          <w:rFonts w:ascii="Arial" w:hAnsi="Arial" w:cs="Arial"/>
          <w:sz w:val="16"/>
          <w:szCs w:val="16"/>
        </w:rPr>
        <w:t>trip fee (Phoenix Metro Area).  The customer agrees to call to schedule the return trip to the property so that our installer can pic</w:t>
      </w:r>
      <w:r>
        <w:rPr>
          <w:rFonts w:ascii="Arial" w:hAnsi="Arial" w:cs="Arial"/>
          <w:sz w:val="16"/>
          <w:szCs w:val="16"/>
        </w:rPr>
        <w:t xml:space="preserve">k up the item within 7 </w:t>
      </w:r>
      <w:r w:rsidRPr="00C2537F">
        <w:rPr>
          <w:rFonts w:ascii="Arial" w:hAnsi="Arial" w:cs="Arial"/>
          <w:sz w:val="16"/>
          <w:szCs w:val="16"/>
        </w:rPr>
        <w:t>business days of the original attempt to pickup/remove the item. The post can also be delivered to our mailing address with no a</w:t>
      </w:r>
      <w:r>
        <w:rPr>
          <w:rFonts w:ascii="Arial" w:hAnsi="Arial" w:cs="Arial"/>
          <w:sz w:val="16"/>
          <w:szCs w:val="16"/>
        </w:rPr>
        <w:t xml:space="preserve">dditional trip fee, within the </w:t>
      </w:r>
      <w:proofErr w:type="gramStart"/>
      <w:r>
        <w:rPr>
          <w:rFonts w:ascii="Arial" w:hAnsi="Arial" w:cs="Arial"/>
          <w:sz w:val="16"/>
          <w:szCs w:val="16"/>
        </w:rPr>
        <w:t>7</w:t>
      </w:r>
      <w:r w:rsidRPr="00C2537F">
        <w:rPr>
          <w:rFonts w:ascii="Arial" w:hAnsi="Arial" w:cs="Arial"/>
          <w:sz w:val="16"/>
          <w:szCs w:val="16"/>
        </w:rPr>
        <w:t xml:space="preserve"> day</w:t>
      </w:r>
      <w:proofErr w:type="gramEnd"/>
      <w:r w:rsidRPr="00C2537F">
        <w:rPr>
          <w:rFonts w:ascii="Arial" w:hAnsi="Arial" w:cs="Arial"/>
          <w:sz w:val="16"/>
          <w:szCs w:val="16"/>
        </w:rPr>
        <w:t xml:space="preserve"> time period.   </w:t>
      </w:r>
      <w:r>
        <w:rPr>
          <w:rFonts w:ascii="Arial" w:hAnsi="Arial" w:cs="Arial"/>
          <w:sz w:val="16"/>
          <w:szCs w:val="16"/>
        </w:rPr>
        <w:t xml:space="preserve"> </w:t>
      </w:r>
    </w:p>
    <w:p w:rsidR="00112FEB" w:rsidRPr="00C2537F" w:rsidRDefault="00112FEB" w:rsidP="00112FEB">
      <w:pPr>
        <w:pStyle w:val="NormalWeb"/>
        <w:rPr>
          <w:rFonts w:ascii="Arial" w:hAnsi="Arial" w:cs="Arial"/>
          <w:sz w:val="18"/>
          <w:szCs w:val="18"/>
        </w:rPr>
      </w:pPr>
      <w:r w:rsidRPr="00C2537F">
        <w:rPr>
          <w:rFonts w:ascii="Arial" w:hAnsi="Arial" w:cs="Arial"/>
          <w:sz w:val="18"/>
          <w:szCs w:val="18"/>
        </w:rPr>
        <w:t>Printed Name: ________________________________________________</w:t>
      </w:r>
      <w:r w:rsidR="002C1EF7">
        <w:rPr>
          <w:rFonts w:ascii="Arial" w:hAnsi="Arial" w:cs="Arial"/>
          <w:sz w:val="18"/>
          <w:szCs w:val="18"/>
        </w:rPr>
        <w:t>_______________________________</w:t>
      </w:r>
    </w:p>
    <w:p w:rsidR="00112FEB" w:rsidRPr="00C2537F" w:rsidRDefault="00112FEB" w:rsidP="00112FEB">
      <w:pPr>
        <w:numPr>
          <w:ilvl w:val="0"/>
          <w:numId w:val="4"/>
        </w:numPr>
        <w:rPr>
          <w:rFonts w:ascii="Arial" w:hAnsi="Arial" w:cs="Arial"/>
          <w:sz w:val="18"/>
          <w:szCs w:val="18"/>
        </w:rPr>
      </w:pPr>
      <w:r w:rsidRPr="00C2537F">
        <w:rPr>
          <w:rFonts w:ascii="Arial" w:hAnsi="Arial" w:cs="Arial"/>
          <w:sz w:val="18"/>
          <w:szCs w:val="18"/>
        </w:rPr>
        <w:t>Signature: __________________________________________ Date: _____</w:t>
      </w:r>
      <w:r>
        <w:rPr>
          <w:rFonts w:ascii="Arial" w:hAnsi="Arial" w:cs="Arial"/>
          <w:sz w:val="18"/>
          <w:szCs w:val="18"/>
        </w:rPr>
        <w:t>_________________________</w:t>
      </w:r>
    </w:p>
    <w:p w:rsidR="00825141" w:rsidRPr="00825141" w:rsidRDefault="00825141" w:rsidP="00825141">
      <w:pPr>
        <w:pStyle w:val="Heading4"/>
        <w:rPr>
          <w:rFonts w:ascii="Arial" w:hAnsi="Arial" w:cs="Arial"/>
          <w:sz w:val="20"/>
          <w:szCs w:val="20"/>
          <w:shd w:val="clear" w:color="auto" w:fill="FFFFFF"/>
        </w:rPr>
      </w:pPr>
      <w:r w:rsidRPr="00825141">
        <w:rPr>
          <w:rFonts w:ascii="Arial" w:hAnsi="Arial" w:cs="Arial"/>
          <w:sz w:val="20"/>
          <w:szCs w:val="20"/>
          <w:shd w:val="clear" w:color="auto" w:fill="FFFFFF"/>
        </w:rPr>
        <w:lastRenderedPageBreak/>
        <w:t>_______ Next Day Posts can store your signs for you, please see our website for fee details.  If a sign is on the post at the time of removal and you requested that we keep your sign to store on your online order form, our installer will take your sign to bring to storage. Next Day Posts is not responsible for lost/missing signs.  Next Day Posts is not responsible for damage to signs as a result of weather, vandalism, or unknown sources.  The customer may call/e-mail Next Day Posts at any</w:t>
      </w:r>
      <w:r w:rsidR="001036B8">
        <w:rPr>
          <w:rFonts w:ascii="Arial" w:hAnsi="Arial" w:cs="Arial"/>
          <w:sz w:val="20"/>
          <w:szCs w:val="20"/>
          <w:shd w:val="clear" w:color="auto" w:fill="FFFFFF"/>
        </w:rPr>
        <w:t xml:space="preserve"> </w:t>
      </w:r>
      <w:r w:rsidRPr="00825141">
        <w:rPr>
          <w:rFonts w:ascii="Arial" w:hAnsi="Arial" w:cs="Arial"/>
          <w:sz w:val="20"/>
          <w:szCs w:val="20"/>
          <w:shd w:val="clear" w:color="auto" w:fill="FFFFFF"/>
        </w:rPr>
        <w:t>time to request an inventory count of the number signs that we have available in storage. Next Day Posts does not keep an inventory of signs, it is the responsibility of the customer. Next Day Posts does call the customer if the sign count is low or if we are out of your signs and you requested that we hang a sign with your installation. Next Day Posts do</w:t>
      </w:r>
      <w:r>
        <w:rPr>
          <w:rFonts w:ascii="Arial" w:hAnsi="Arial" w:cs="Arial"/>
          <w:sz w:val="20"/>
          <w:szCs w:val="20"/>
          <w:shd w:val="clear" w:color="auto" w:fill="FFFFFF"/>
        </w:rPr>
        <w:t xml:space="preserve">es record if a sign was not on </w:t>
      </w:r>
      <w:r w:rsidR="001036B8">
        <w:rPr>
          <w:rFonts w:ascii="Arial" w:hAnsi="Arial" w:cs="Arial"/>
          <w:sz w:val="20"/>
          <w:szCs w:val="20"/>
          <w:shd w:val="clear" w:color="auto" w:fill="FFFFFF"/>
        </w:rPr>
        <w:t>t</w:t>
      </w:r>
      <w:r w:rsidRPr="00825141">
        <w:rPr>
          <w:rFonts w:ascii="Arial" w:hAnsi="Arial" w:cs="Arial"/>
          <w:sz w:val="20"/>
          <w:szCs w:val="20"/>
          <w:shd w:val="clear" w:color="auto" w:fill="FFFFFF"/>
        </w:rPr>
        <w:t>he post at the time of the post removal. Next Day Posts does not reimburse or buy signs if a sign is missing or damaged for reasons including: weather, vandalism, homeowners, or unknown sources.</w:t>
      </w:r>
    </w:p>
    <w:p w:rsidR="00825141" w:rsidRPr="00825141" w:rsidRDefault="00825141" w:rsidP="00825141">
      <w:pPr>
        <w:pStyle w:val="Heading4"/>
        <w:rPr>
          <w:rFonts w:ascii="Arial" w:hAnsi="Arial" w:cs="Arial"/>
          <w:sz w:val="20"/>
          <w:szCs w:val="20"/>
          <w:shd w:val="clear" w:color="auto" w:fill="FFFFFF"/>
        </w:rPr>
      </w:pPr>
      <w:r w:rsidRPr="00825141">
        <w:rPr>
          <w:rFonts w:ascii="Arial" w:hAnsi="Arial" w:cs="Arial"/>
          <w:sz w:val="20"/>
          <w:szCs w:val="20"/>
          <w:shd w:val="clear" w:color="auto" w:fill="FFFFFF"/>
        </w:rPr>
        <w:t xml:space="preserve">Waterline/Damage Policies for Properties that are not marked </w:t>
      </w:r>
    </w:p>
    <w:p w:rsidR="00825141" w:rsidRPr="00825141" w:rsidRDefault="00825141" w:rsidP="00825141">
      <w:pPr>
        <w:pStyle w:val="Heading4"/>
        <w:rPr>
          <w:rFonts w:ascii="Arial" w:hAnsi="Arial" w:cs="Arial"/>
          <w:sz w:val="20"/>
          <w:szCs w:val="20"/>
          <w:shd w:val="clear" w:color="auto" w:fill="FFFFFF"/>
        </w:rPr>
      </w:pPr>
      <w:r w:rsidRPr="00825141">
        <w:rPr>
          <w:rFonts w:ascii="Arial" w:hAnsi="Arial" w:cs="Arial"/>
          <w:sz w:val="20"/>
          <w:szCs w:val="20"/>
          <w:shd w:val="clear" w:color="auto" w:fill="FFFFFF"/>
        </w:rPr>
        <w:t xml:space="preserve">____________Please note that due to the nature of our next day service, we cannot have land, commercial properties and/or residences blue staked for hazards.  It is the responsibility of the person ordering the post to have the property marked, or request the homeowner to have it marked if necessary.  Next Day Posts will not be responsible for reimbursing any repairs if a main line is damaged and it was less than 2ft down.  If there is ever a question that the homes main lines are less than 2 ft under the ground, please have the property blue staked, or have the homeowner mark where it is safe for our installer to install the post.  </w:t>
      </w:r>
    </w:p>
    <w:p w:rsidR="00825141" w:rsidRPr="00825141" w:rsidRDefault="00825141" w:rsidP="00825141">
      <w:pPr>
        <w:pStyle w:val="Heading4"/>
        <w:rPr>
          <w:rFonts w:ascii="Arial" w:hAnsi="Arial" w:cs="Arial"/>
          <w:sz w:val="20"/>
          <w:szCs w:val="20"/>
          <w:shd w:val="clear" w:color="auto" w:fill="FFFFFF"/>
        </w:rPr>
      </w:pPr>
      <w:r w:rsidRPr="00825141">
        <w:rPr>
          <w:rFonts w:ascii="Arial" w:hAnsi="Arial" w:cs="Arial"/>
          <w:sz w:val="20"/>
          <w:szCs w:val="20"/>
          <w:shd w:val="clear" w:color="auto" w:fill="FFFFFF"/>
        </w:rPr>
        <w:t xml:space="preserve">*The realtor or homeowner may use anything to mark and to indicate where it is safe to install the post, just let us know on the order what to look for. </w:t>
      </w:r>
    </w:p>
    <w:p w:rsidR="00825141" w:rsidRPr="00825141" w:rsidRDefault="00825141" w:rsidP="00825141">
      <w:pPr>
        <w:pStyle w:val="Heading4"/>
        <w:rPr>
          <w:rFonts w:ascii="Arial" w:hAnsi="Arial" w:cs="Arial"/>
          <w:sz w:val="20"/>
          <w:szCs w:val="20"/>
          <w:shd w:val="clear" w:color="auto" w:fill="FFFFFF"/>
        </w:rPr>
      </w:pPr>
      <w:r w:rsidRPr="00825141">
        <w:rPr>
          <w:rFonts w:ascii="Arial" w:hAnsi="Arial" w:cs="Arial"/>
          <w:sz w:val="20"/>
          <w:szCs w:val="20"/>
          <w:shd w:val="clear" w:color="auto" w:fill="FFFFFF"/>
        </w:rPr>
        <w:t xml:space="preserve">___________ If hazards exist, please mark where it is safe for the installer to place the post.   The customer agrees that Next Day Posts will not be responsible for damage to water, electrical and/or cable line damage, or repair fees related to the damage if a property was not marked before installation.   </w:t>
      </w:r>
    </w:p>
    <w:p w:rsidR="00825141" w:rsidRPr="00825141" w:rsidRDefault="00825141" w:rsidP="00825141">
      <w:pPr>
        <w:pStyle w:val="Heading4"/>
        <w:rPr>
          <w:rFonts w:ascii="Arial" w:hAnsi="Arial" w:cs="Arial"/>
          <w:sz w:val="20"/>
          <w:szCs w:val="20"/>
          <w:shd w:val="clear" w:color="auto" w:fill="FFFFFF"/>
        </w:rPr>
      </w:pPr>
      <w:r w:rsidRPr="00825141">
        <w:rPr>
          <w:rFonts w:ascii="Arial" w:hAnsi="Arial" w:cs="Arial"/>
          <w:sz w:val="20"/>
          <w:szCs w:val="20"/>
          <w:shd w:val="clear" w:color="auto" w:fill="FFFFFF"/>
        </w:rPr>
        <w:t>____________Our installers have the experience and supplies necessary to repair drip/sprinkler systems.  We repair sprinkler lines as a courtesy &amp; as a service to our custome</w:t>
      </w:r>
      <w:r w:rsidR="002C1EF7">
        <w:rPr>
          <w:rFonts w:ascii="Arial" w:hAnsi="Arial" w:cs="Arial"/>
          <w:sz w:val="20"/>
          <w:szCs w:val="20"/>
          <w:shd w:val="clear" w:color="auto" w:fill="FFFFFF"/>
        </w:rPr>
        <w:t xml:space="preserve">rs, </w:t>
      </w:r>
      <w:r w:rsidRPr="00825141">
        <w:rPr>
          <w:rFonts w:ascii="Arial" w:hAnsi="Arial" w:cs="Arial"/>
          <w:sz w:val="20"/>
          <w:szCs w:val="20"/>
          <w:shd w:val="clear" w:color="auto" w:fill="FFFFFF"/>
        </w:rPr>
        <w:t>these repairs are at our evaluation, we are not responsible for repairing sprinkler lines.  It is the home owner's responsibility to mark sprinkler lines and where it is safe for our installers to place the post.  If we cannot repair the sprinkler line, we will inform the realtor and it will be the responsibility of the homeowner to repair the line.  Please call us if a sprinkler line is damaged and we will let you know before requesting any repair services through another company.  Next Day Posts will not pay for or reimburse the cost of repairs, we may at our evaluation, repair sprinkler lines free of charge.</w:t>
      </w:r>
    </w:p>
    <w:p w:rsidR="00825141" w:rsidRPr="00825141" w:rsidRDefault="00825141" w:rsidP="00825141">
      <w:pPr>
        <w:pStyle w:val="Heading4"/>
        <w:rPr>
          <w:rFonts w:ascii="Arial" w:hAnsi="Arial" w:cs="Arial"/>
          <w:sz w:val="20"/>
          <w:szCs w:val="20"/>
          <w:shd w:val="clear" w:color="auto" w:fill="FFFFFF"/>
        </w:rPr>
      </w:pPr>
      <w:r w:rsidRPr="00825141">
        <w:rPr>
          <w:rFonts w:ascii="Arial" w:hAnsi="Arial" w:cs="Arial"/>
          <w:sz w:val="20"/>
          <w:szCs w:val="20"/>
          <w:shd w:val="clear" w:color="auto" w:fill="FFFFFF"/>
        </w:rPr>
        <w:t>Printed Name: ________________________________________________________________</w:t>
      </w:r>
    </w:p>
    <w:p w:rsidR="00825141" w:rsidRPr="00825141" w:rsidRDefault="00825141" w:rsidP="00825141">
      <w:pPr>
        <w:pStyle w:val="Heading4"/>
        <w:rPr>
          <w:rFonts w:ascii="Arial" w:hAnsi="Arial" w:cs="Arial"/>
          <w:sz w:val="20"/>
          <w:szCs w:val="20"/>
          <w:shd w:val="clear" w:color="auto" w:fill="FFFFFF"/>
        </w:rPr>
      </w:pPr>
      <w:r w:rsidRPr="00825141">
        <w:rPr>
          <w:rFonts w:ascii="Arial" w:hAnsi="Arial" w:cs="Arial"/>
          <w:sz w:val="20"/>
          <w:szCs w:val="20"/>
          <w:shd w:val="clear" w:color="auto" w:fill="FFFFFF"/>
        </w:rPr>
        <w:t></w:t>
      </w:r>
      <w:r w:rsidRPr="00825141">
        <w:rPr>
          <w:rFonts w:ascii="Arial" w:hAnsi="Arial" w:cs="Arial"/>
          <w:sz w:val="20"/>
          <w:szCs w:val="20"/>
          <w:shd w:val="clear" w:color="auto" w:fill="FFFFFF"/>
        </w:rPr>
        <w:tab/>
        <w:t>Signature: __________________________________________ Date: _____________</w:t>
      </w:r>
    </w:p>
    <w:p w:rsidR="002C1EF7" w:rsidRDefault="002C1EF7" w:rsidP="002C1EF7">
      <w:pPr>
        <w:pStyle w:val="NormalWeb"/>
        <w:rPr>
          <w:b/>
          <w:sz w:val="20"/>
          <w:szCs w:val="20"/>
        </w:rPr>
      </w:pPr>
    </w:p>
    <w:p w:rsidR="002C1EF7" w:rsidRDefault="002C1EF7" w:rsidP="002C1EF7">
      <w:pPr>
        <w:pStyle w:val="NormalWeb"/>
        <w:rPr>
          <w:b/>
          <w:sz w:val="20"/>
          <w:szCs w:val="20"/>
        </w:rPr>
      </w:pPr>
    </w:p>
    <w:p w:rsidR="002C1EF7" w:rsidRDefault="002C1EF7" w:rsidP="002C1EF7">
      <w:pPr>
        <w:pStyle w:val="NormalWeb"/>
        <w:rPr>
          <w:b/>
          <w:sz w:val="20"/>
          <w:szCs w:val="20"/>
        </w:rPr>
      </w:pPr>
    </w:p>
    <w:p w:rsidR="002C1EF7" w:rsidRDefault="002C1EF7" w:rsidP="002C1EF7">
      <w:pPr>
        <w:pStyle w:val="NormalWeb"/>
        <w:rPr>
          <w:b/>
          <w:sz w:val="20"/>
          <w:szCs w:val="20"/>
        </w:rPr>
      </w:pPr>
    </w:p>
    <w:p w:rsidR="002C1EF7" w:rsidRDefault="002C1EF7" w:rsidP="002C1EF7">
      <w:pPr>
        <w:pStyle w:val="NormalWeb"/>
        <w:rPr>
          <w:b/>
          <w:sz w:val="20"/>
          <w:szCs w:val="20"/>
        </w:rPr>
      </w:pPr>
    </w:p>
    <w:p w:rsidR="00952DF0" w:rsidRDefault="00952DF0" w:rsidP="002C1EF7">
      <w:pPr>
        <w:pStyle w:val="NormalWeb"/>
        <w:rPr>
          <w:b/>
          <w:sz w:val="20"/>
          <w:szCs w:val="20"/>
        </w:rPr>
      </w:pPr>
    </w:p>
    <w:p w:rsidR="002C1EF7" w:rsidRDefault="00DF413A" w:rsidP="002C1EF7">
      <w:pPr>
        <w:pStyle w:val="NormalWeb"/>
        <w:rPr>
          <w:b/>
          <w:sz w:val="20"/>
          <w:szCs w:val="20"/>
        </w:rPr>
      </w:pPr>
      <w:r w:rsidRPr="00952DF0">
        <w:rPr>
          <w:b/>
          <w:color w:val="FF0000"/>
          <w:sz w:val="20"/>
          <w:szCs w:val="20"/>
        </w:rPr>
        <w:lastRenderedPageBreak/>
        <w:t>After your completed account setup packet</w:t>
      </w:r>
      <w:r w:rsidR="002C1EF7" w:rsidRPr="00952DF0">
        <w:rPr>
          <w:b/>
          <w:color w:val="FF0000"/>
          <w:sz w:val="20"/>
          <w:szCs w:val="20"/>
        </w:rPr>
        <w:t xml:space="preserve"> (total of 3pgs) has been returned</w:t>
      </w:r>
      <w:r w:rsidR="00825141">
        <w:rPr>
          <w:b/>
          <w:sz w:val="20"/>
          <w:szCs w:val="20"/>
        </w:rPr>
        <w:t>, w</w:t>
      </w:r>
      <w:r w:rsidRPr="00893EC3">
        <w:rPr>
          <w:b/>
          <w:sz w:val="20"/>
          <w:szCs w:val="20"/>
        </w:rPr>
        <w:t>e will email you your username and password</w:t>
      </w:r>
      <w:r w:rsidR="00825141">
        <w:rPr>
          <w:b/>
          <w:sz w:val="20"/>
          <w:szCs w:val="20"/>
        </w:rPr>
        <w:t xml:space="preserve">. </w:t>
      </w:r>
      <w:r w:rsidRPr="00893EC3">
        <w:rPr>
          <w:b/>
          <w:sz w:val="20"/>
          <w:szCs w:val="20"/>
        </w:rPr>
        <w:t xml:space="preserve"> </w:t>
      </w:r>
      <w:r w:rsidR="00825141">
        <w:rPr>
          <w:b/>
          <w:sz w:val="20"/>
          <w:szCs w:val="20"/>
        </w:rPr>
        <w:t>You can then login to</w:t>
      </w:r>
      <w:r w:rsidRPr="00893EC3">
        <w:rPr>
          <w:b/>
          <w:sz w:val="20"/>
          <w:szCs w:val="20"/>
        </w:rPr>
        <w:t xml:space="preserve"> </w:t>
      </w:r>
      <w:r w:rsidR="00893EC3" w:rsidRPr="00893EC3">
        <w:rPr>
          <w:b/>
          <w:sz w:val="20"/>
          <w:szCs w:val="20"/>
        </w:rPr>
        <w:t>order your first post</w:t>
      </w:r>
      <w:r w:rsidR="00825141">
        <w:rPr>
          <w:b/>
          <w:sz w:val="20"/>
          <w:szCs w:val="20"/>
        </w:rPr>
        <w:t>.  I</w:t>
      </w:r>
      <w:r w:rsidR="00893EC3" w:rsidRPr="00893EC3">
        <w:rPr>
          <w:b/>
          <w:sz w:val="20"/>
          <w:szCs w:val="20"/>
        </w:rPr>
        <w:t>f you choose not to include your payment information on your packet with your first order</w:t>
      </w:r>
      <w:r w:rsidR="00825141">
        <w:rPr>
          <w:b/>
          <w:sz w:val="20"/>
          <w:szCs w:val="20"/>
        </w:rPr>
        <w:t>, you can complete your account setup after receiving your login by clicking on “update profile” and then order your installation.</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Account Name (first and last name)</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 xml:space="preserve">Requested username for login purposes minimum of 6 characters:                                                                                                    </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 xml:space="preserve">Company: </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 xml:space="preserve">Phone:      </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 xml:space="preserve">E-mail Address: </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 xml:space="preserve">Billing address associated with credit card including zip code: </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Name on Credit Card:</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 xml:space="preserve">Credit Card Number: </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 xml:space="preserve">Credit Card Expiration Date: </w:t>
      </w:r>
    </w:p>
    <w:p w:rsidR="002C1EF7" w:rsidRDefault="002C1EF7" w:rsidP="002C1EF7">
      <w:pPr>
        <w:pStyle w:val="NormalWeb"/>
        <w:pBdr>
          <w:top w:val="single" w:sz="4" w:space="1" w:color="auto"/>
          <w:left w:val="single" w:sz="4" w:space="4" w:color="auto"/>
          <w:bottom w:val="single" w:sz="4" w:space="0" w:color="auto"/>
          <w:right w:val="single" w:sz="4" w:space="4" w:color="auto"/>
          <w:between w:val="single" w:sz="4" w:space="1" w:color="auto"/>
        </w:pBdr>
        <w:rPr>
          <w:b/>
          <w:sz w:val="20"/>
          <w:szCs w:val="20"/>
        </w:rPr>
      </w:pPr>
      <w:r>
        <w:rPr>
          <w:b/>
          <w:sz w:val="20"/>
          <w:szCs w:val="20"/>
        </w:rPr>
        <w:t>Credit Card CVV:</w:t>
      </w:r>
    </w:p>
    <w:p w:rsidR="002C1EF7" w:rsidRDefault="002C1EF7" w:rsidP="00825141">
      <w:pPr>
        <w:pStyle w:val="NormalWeb"/>
        <w:pBdr>
          <w:top w:val="single" w:sz="4" w:space="1" w:color="auto"/>
          <w:left w:val="single" w:sz="4" w:space="4" w:color="auto"/>
          <w:bottom w:val="single" w:sz="4" w:space="0" w:color="auto"/>
          <w:right w:val="single" w:sz="4" w:space="4" w:color="auto"/>
        </w:pBdr>
        <w:rPr>
          <w:b/>
          <w:sz w:val="20"/>
          <w:szCs w:val="20"/>
        </w:rPr>
      </w:pPr>
      <w:r>
        <w:rPr>
          <w:b/>
          <w:sz w:val="20"/>
          <w:szCs w:val="20"/>
        </w:rPr>
        <w:t xml:space="preserve">I authorize Next Day Posts to bill my credit card according to the posted fees located at: </w:t>
      </w:r>
      <w:r w:rsidR="00952DF0" w:rsidRPr="00952DF0">
        <w:rPr>
          <w:b/>
          <w:sz w:val="20"/>
          <w:szCs w:val="20"/>
        </w:rPr>
        <w:t xml:space="preserve">https://azndp.com/fees/ </w:t>
      </w:r>
      <w:bookmarkStart w:id="0" w:name="_GoBack"/>
      <w:bookmarkEnd w:id="0"/>
      <w:r>
        <w:rPr>
          <w:b/>
          <w:sz w:val="20"/>
          <w:szCs w:val="20"/>
        </w:rPr>
        <w:t xml:space="preserve">for real estate services requested using my login (username and password) and/or phone or email. If I choose to order outside of the login, I take responsibility for keeping my own post inventory and keeping all confirmations and/or emails regarding orders and proof of removal requests. When a payment is processed using my information, I will receive an email receipt using the email provided in my login unless otherwise specified. </w:t>
      </w:r>
    </w:p>
    <w:p w:rsidR="002C1EF7" w:rsidRDefault="002C1EF7" w:rsidP="00825141">
      <w:pPr>
        <w:pStyle w:val="NormalWeb"/>
        <w:pBdr>
          <w:top w:val="single" w:sz="4" w:space="1" w:color="auto"/>
          <w:left w:val="single" w:sz="4" w:space="4" w:color="auto"/>
          <w:bottom w:val="single" w:sz="4" w:space="0" w:color="auto"/>
          <w:right w:val="single" w:sz="4" w:space="4" w:color="auto"/>
        </w:pBdr>
        <w:rPr>
          <w:b/>
          <w:sz w:val="20"/>
          <w:szCs w:val="20"/>
        </w:rPr>
      </w:pPr>
    </w:p>
    <w:p w:rsidR="002C1EF7" w:rsidRPr="00825141" w:rsidRDefault="002C1EF7" w:rsidP="00825141">
      <w:pPr>
        <w:pStyle w:val="NormalWeb"/>
        <w:pBdr>
          <w:top w:val="single" w:sz="4" w:space="1" w:color="auto"/>
          <w:left w:val="single" w:sz="4" w:space="4" w:color="auto"/>
          <w:bottom w:val="single" w:sz="4" w:space="0" w:color="auto"/>
          <w:right w:val="single" w:sz="4" w:space="4" w:color="auto"/>
        </w:pBdr>
        <w:rPr>
          <w:b/>
          <w:sz w:val="20"/>
          <w:szCs w:val="20"/>
        </w:rPr>
      </w:pPr>
      <w:r>
        <w:rPr>
          <w:b/>
          <w:sz w:val="20"/>
          <w:szCs w:val="20"/>
        </w:rPr>
        <w:t xml:space="preserve">SIGNATURE: </w:t>
      </w:r>
    </w:p>
    <w:sectPr w:rsidR="002C1EF7" w:rsidRPr="00825141" w:rsidSect="004259B7">
      <w:headerReference w:type="even" r:id="rId8"/>
      <w:headerReference w:type="default" r:id="rId9"/>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678" w:rsidRDefault="00A72678">
      <w:r>
        <w:separator/>
      </w:r>
    </w:p>
  </w:endnote>
  <w:endnote w:type="continuationSeparator" w:id="0">
    <w:p w:rsidR="00A72678" w:rsidRDefault="00A7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678" w:rsidRDefault="00A72678">
      <w:r>
        <w:separator/>
      </w:r>
    </w:p>
  </w:footnote>
  <w:footnote w:type="continuationSeparator" w:id="0">
    <w:p w:rsidR="00A72678" w:rsidRDefault="00A72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BB3" w:rsidRDefault="00844BB3" w:rsidP="00C523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4BB3" w:rsidRDefault="00844BB3" w:rsidP="00C523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BB3" w:rsidRDefault="00844BB3" w:rsidP="00C523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36B8">
      <w:rPr>
        <w:rStyle w:val="PageNumber"/>
        <w:noProof/>
      </w:rPr>
      <w:t>3</w:t>
    </w:r>
    <w:r>
      <w:rPr>
        <w:rStyle w:val="PageNumber"/>
      </w:rPr>
      <w:fldChar w:fldCharType="end"/>
    </w:r>
  </w:p>
  <w:p w:rsidR="00844BB3" w:rsidRDefault="00844BB3" w:rsidP="00C5234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B1A03"/>
    <w:multiLevelType w:val="hybridMultilevel"/>
    <w:tmpl w:val="E822F2A8"/>
    <w:lvl w:ilvl="0" w:tplc="A1AE3A7E">
      <w:start w:val="1"/>
      <w:numFmt w:val="bullet"/>
      <w:lvlText w:val=""/>
      <w:lvlJc w:val="left"/>
      <w:pPr>
        <w:tabs>
          <w:tab w:val="num" w:pos="720"/>
        </w:tabs>
        <w:ind w:left="720" w:hanging="360"/>
      </w:pPr>
      <w:rPr>
        <w:rFonts w:ascii="Wingdings" w:hAnsi="Wingdings"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6943B3"/>
    <w:multiLevelType w:val="hybridMultilevel"/>
    <w:tmpl w:val="FB6AB3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CA308A"/>
    <w:multiLevelType w:val="hybridMultilevel"/>
    <w:tmpl w:val="543A92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3148A3"/>
    <w:multiLevelType w:val="hybridMultilevel"/>
    <w:tmpl w:val="91A02A26"/>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C3"/>
    <w:rsid w:val="00002CA3"/>
    <w:rsid w:val="0001479C"/>
    <w:rsid w:val="00082F0B"/>
    <w:rsid w:val="00093538"/>
    <w:rsid w:val="000A6CD8"/>
    <w:rsid w:val="000B02F3"/>
    <w:rsid w:val="000D21D7"/>
    <w:rsid w:val="001036B8"/>
    <w:rsid w:val="0010777B"/>
    <w:rsid w:val="00112FEB"/>
    <w:rsid w:val="0012465C"/>
    <w:rsid w:val="001362D8"/>
    <w:rsid w:val="001B4DDF"/>
    <w:rsid w:val="001C396E"/>
    <w:rsid w:val="001C3FFC"/>
    <w:rsid w:val="001F27D2"/>
    <w:rsid w:val="002542E2"/>
    <w:rsid w:val="00265B78"/>
    <w:rsid w:val="002754A8"/>
    <w:rsid w:val="002C1EF7"/>
    <w:rsid w:val="002F734D"/>
    <w:rsid w:val="003404FC"/>
    <w:rsid w:val="003C73AD"/>
    <w:rsid w:val="004254E7"/>
    <w:rsid w:val="004259B7"/>
    <w:rsid w:val="00443A60"/>
    <w:rsid w:val="00444E4D"/>
    <w:rsid w:val="0046623D"/>
    <w:rsid w:val="004851A4"/>
    <w:rsid w:val="00485427"/>
    <w:rsid w:val="004F0E16"/>
    <w:rsid w:val="004F5025"/>
    <w:rsid w:val="005000F9"/>
    <w:rsid w:val="00500684"/>
    <w:rsid w:val="0055291F"/>
    <w:rsid w:val="005872E0"/>
    <w:rsid w:val="00591E34"/>
    <w:rsid w:val="00596C4C"/>
    <w:rsid w:val="005C1E91"/>
    <w:rsid w:val="006017F3"/>
    <w:rsid w:val="00616FCC"/>
    <w:rsid w:val="006322D8"/>
    <w:rsid w:val="006352F1"/>
    <w:rsid w:val="00636E4E"/>
    <w:rsid w:val="00640BF1"/>
    <w:rsid w:val="0064145A"/>
    <w:rsid w:val="00682FF0"/>
    <w:rsid w:val="006A0CD2"/>
    <w:rsid w:val="006C7B7F"/>
    <w:rsid w:val="00794ADF"/>
    <w:rsid w:val="00812B4E"/>
    <w:rsid w:val="00825141"/>
    <w:rsid w:val="00825C68"/>
    <w:rsid w:val="0084284E"/>
    <w:rsid w:val="00844BB3"/>
    <w:rsid w:val="008920F5"/>
    <w:rsid w:val="00893EC3"/>
    <w:rsid w:val="00894662"/>
    <w:rsid w:val="00895B48"/>
    <w:rsid w:val="008A18C3"/>
    <w:rsid w:val="008F396F"/>
    <w:rsid w:val="009000ED"/>
    <w:rsid w:val="00930BA1"/>
    <w:rsid w:val="00931ACC"/>
    <w:rsid w:val="009519F5"/>
    <w:rsid w:val="00952DF0"/>
    <w:rsid w:val="00985F47"/>
    <w:rsid w:val="00987120"/>
    <w:rsid w:val="009A0868"/>
    <w:rsid w:val="009A7532"/>
    <w:rsid w:val="009D7C6D"/>
    <w:rsid w:val="00A31B45"/>
    <w:rsid w:val="00A41842"/>
    <w:rsid w:val="00A72678"/>
    <w:rsid w:val="00A95C8E"/>
    <w:rsid w:val="00B11009"/>
    <w:rsid w:val="00B24FA1"/>
    <w:rsid w:val="00B523E1"/>
    <w:rsid w:val="00B57E5C"/>
    <w:rsid w:val="00B77283"/>
    <w:rsid w:val="00BB1FED"/>
    <w:rsid w:val="00BB4B51"/>
    <w:rsid w:val="00C2537F"/>
    <w:rsid w:val="00C52345"/>
    <w:rsid w:val="00C530F9"/>
    <w:rsid w:val="00CC1D60"/>
    <w:rsid w:val="00CD0624"/>
    <w:rsid w:val="00D64CD6"/>
    <w:rsid w:val="00DE46AA"/>
    <w:rsid w:val="00DF413A"/>
    <w:rsid w:val="00E36DD2"/>
    <w:rsid w:val="00E53A2C"/>
    <w:rsid w:val="00E7764C"/>
    <w:rsid w:val="00E85DBD"/>
    <w:rsid w:val="00EA7F5E"/>
    <w:rsid w:val="00F55D35"/>
    <w:rsid w:val="00F61A37"/>
    <w:rsid w:val="00F87421"/>
    <w:rsid w:val="00F91B87"/>
    <w:rsid w:val="00F94019"/>
    <w:rsid w:val="00FB26C3"/>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66286"/>
  <w15:chartTrackingRefBased/>
  <w15:docId w15:val="{DE20A3FE-4769-43A6-99C7-D1D7C2A4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ADF"/>
    <w:rPr>
      <w:rFonts w:ascii="Tahoma" w:hAnsi="Tahoma"/>
      <w:sz w:val="22"/>
      <w:szCs w:val="24"/>
    </w:rPr>
  </w:style>
  <w:style w:type="paragraph" w:styleId="Heading1">
    <w:name w:val="heading 1"/>
    <w:basedOn w:val="Normal"/>
    <w:next w:val="Normal"/>
    <w:link w:val="Heading1Char"/>
    <w:qFormat/>
    <w:rsid w:val="00FE69D4"/>
    <w:pPr>
      <w:keepNext/>
      <w:spacing w:before="240" w:after="60"/>
      <w:outlineLvl w:val="0"/>
    </w:pPr>
    <w:rPr>
      <w:rFonts w:ascii="Arial" w:hAnsi="Arial" w:cs="Arial"/>
      <w:b/>
      <w:bCs/>
      <w:kern w:val="32"/>
      <w:sz w:val="40"/>
      <w:szCs w:val="40"/>
    </w:rPr>
  </w:style>
  <w:style w:type="paragraph" w:styleId="Heading2">
    <w:name w:val="heading 2"/>
    <w:aliases w:val="Heading 2 Char"/>
    <w:basedOn w:val="Normal"/>
    <w:next w:val="Normal"/>
    <w:link w:val="Heading2Char1"/>
    <w:qFormat/>
    <w:rsid w:val="00500684"/>
    <w:pPr>
      <w:keepNext/>
      <w:spacing w:before="60" w:after="60"/>
      <w:outlineLvl w:val="1"/>
    </w:pPr>
    <w:rPr>
      <w:rFonts w:ascii="Arial" w:hAnsi="Arial" w:cs="Arial"/>
      <w:b/>
      <w:bCs/>
      <w:iCs/>
      <w:color w:val="333399"/>
      <w:sz w:val="24"/>
      <w:szCs w:val="28"/>
    </w:rPr>
  </w:style>
  <w:style w:type="paragraph" w:styleId="Heading3">
    <w:name w:val="heading 3"/>
    <w:basedOn w:val="Normal"/>
    <w:next w:val="Normal"/>
    <w:qFormat/>
    <w:rsid w:val="00500684"/>
    <w:pPr>
      <w:keepNext/>
      <w:spacing w:before="40" w:after="40"/>
      <w:jc w:val="right"/>
      <w:outlineLvl w:val="2"/>
    </w:pPr>
    <w:rPr>
      <w:rFonts w:ascii="Arial" w:hAnsi="Arial" w:cs="Arial"/>
      <w:bCs/>
      <w:sz w:val="20"/>
      <w:szCs w:val="26"/>
    </w:rPr>
  </w:style>
  <w:style w:type="paragraph" w:styleId="Heading4">
    <w:name w:val="heading 4"/>
    <w:basedOn w:val="Normal"/>
    <w:next w:val="Normal"/>
    <w:qFormat/>
    <w:rsid w:val="00C52345"/>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94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1B4DDF"/>
    <w:rPr>
      <w:rFonts w:ascii="Arial" w:hAnsi="Arial" w:cs="Arial"/>
      <w:b/>
      <w:bCs/>
      <w:iCs/>
      <w:color w:val="333399"/>
      <w:sz w:val="24"/>
      <w:szCs w:val="28"/>
      <w:lang w:val="en-US" w:eastAsia="en-US" w:bidi="ar-SA"/>
    </w:rPr>
  </w:style>
  <w:style w:type="character" w:styleId="CommentReference">
    <w:name w:val="annotation reference"/>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paragraph" w:customStyle="1" w:styleId="NameHeading">
    <w:name w:val="Name Heading"/>
    <w:basedOn w:val="Heading1"/>
    <w:rsid w:val="00B523E1"/>
    <w:pPr>
      <w:pBdr>
        <w:bottom w:val="single" w:sz="4" w:space="1" w:color="333399"/>
      </w:pBdr>
    </w:pPr>
    <w:rPr>
      <w:rFonts w:cs="Times New Roman"/>
      <w:i/>
      <w:color w:val="333399"/>
    </w:rPr>
  </w:style>
  <w:style w:type="character" w:customStyle="1" w:styleId="Heading1Char">
    <w:name w:val="Heading 1 Char"/>
    <w:link w:val="Heading1"/>
    <w:rsid w:val="00FE69D4"/>
    <w:rPr>
      <w:rFonts w:ascii="Arial" w:hAnsi="Arial" w:cs="Arial"/>
      <w:b/>
      <w:bCs/>
      <w:kern w:val="32"/>
      <w:sz w:val="40"/>
      <w:szCs w:val="40"/>
      <w:lang w:val="en-US" w:eastAsia="en-US" w:bidi="ar-SA"/>
    </w:rPr>
  </w:style>
  <w:style w:type="paragraph" w:customStyle="1" w:styleId="FormTitles">
    <w:name w:val="Form Titles"/>
    <w:basedOn w:val="Heading3"/>
    <w:rsid w:val="00FE69D4"/>
  </w:style>
  <w:style w:type="paragraph" w:customStyle="1" w:styleId="Body">
    <w:name w:val="Body"/>
    <w:basedOn w:val="Normal"/>
    <w:rsid w:val="00FE69D4"/>
    <w:pPr>
      <w:jc w:val="both"/>
    </w:pPr>
    <w:rPr>
      <w:szCs w:val="20"/>
    </w:rPr>
  </w:style>
  <w:style w:type="character" w:styleId="Hyperlink">
    <w:name w:val="Hyperlink"/>
    <w:rsid w:val="000B02F3"/>
    <w:rPr>
      <w:color w:val="0000FF"/>
      <w:u w:val="single"/>
    </w:rPr>
  </w:style>
  <w:style w:type="paragraph" w:styleId="NormalWeb">
    <w:name w:val="Normal (Web)"/>
    <w:basedOn w:val="Normal"/>
    <w:rsid w:val="00C52345"/>
    <w:pPr>
      <w:spacing w:before="100" w:beforeAutospacing="1" w:after="100" w:afterAutospacing="1"/>
    </w:pPr>
    <w:rPr>
      <w:rFonts w:ascii="Times New Roman" w:hAnsi="Times New Roman"/>
      <w:sz w:val="24"/>
    </w:rPr>
  </w:style>
  <w:style w:type="paragraph" w:styleId="Header">
    <w:name w:val="header"/>
    <w:basedOn w:val="Normal"/>
    <w:rsid w:val="00C52345"/>
    <w:pPr>
      <w:tabs>
        <w:tab w:val="center" w:pos="4320"/>
        <w:tab w:val="right" w:pos="8640"/>
      </w:tabs>
    </w:pPr>
  </w:style>
  <w:style w:type="character" w:styleId="PageNumber">
    <w:name w:val="page number"/>
    <w:basedOn w:val="DefaultParagraphFont"/>
    <w:rsid w:val="00C52345"/>
  </w:style>
  <w:style w:type="character" w:styleId="UnresolvedMention">
    <w:name w:val="Unresolved Mention"/>
    <w:basedOn w:val="DefaultParagraphFont"/>
    <w:uiPriority w:val="99"/>
    <w:semiHidden/>
    <w:unhideWhenUsed/>
    <w:rsid w:val="00952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nd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US\LOCALS~1\Temp\TCD7C.tmp\Travel%20book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Travel booking form</Template>
  <TotalTime>0</TotalTime>
  <Pages>3</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Next Day Posts Account Setup/Update Form</vt:lpstr>
    </vt:vector>
  </TitlesOfParts>
  <Manager/>
  <Company>Microsoft Corporation</Company>
  <LinksUpToDate>false</LinksUpToDate>
  <CharactersWithSpaces>10298</CharactersWithSpaces>
  <SharedDoc>false</SharedDoc>
  <HLinks>
    <vt:vector size="6" baseType="variant">
      <vt:variant>
        <vt:i4>5898255</vt:i4>
      </vt:variant>
      <vt:variant>
        <vt:i4>0</vt:i4>
      </vt:variant>
      <vt:variant>
        <vt:i4>0</vt:i4>
      </vt:variant>
      <vt:variant>
        <vt:i4>5</vt:i4>
      </vt:variant>
      <vt:variant>
        <vt:lpwstr>http://www.azndp.com/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Day Posts Account Setup/Update Form</dc:title>
  <dc:subject/>
  <dc:creator>ndp</dc:creator>
  <cp:keywords/>
  <dc:description/>
  <cp:lastModifiedBy>Diana Ayala</cp:lastModifiedBy>
  <cp:revision>2</cp:revision>
  <cp:lastPrinted>2002-03-14T00:40:00Z</cp:lastPrinted>
  <dcterms:created xsi:type="dcterms:W3CDTF">2023-06-16T19:50:00Z</dcterms:created>
  <dcterms:modified xsi:type="dcterms:W3CDTF">2023-06-16T19:50:00Z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TC010515331033</vt:lpwstr>
  </property>
</Properties>
</file>